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1A" w:rsidRPr="0044731A" w:rsidRDefault="0044731A" w:rsidP="0044731A">
      <w:pPr>
        <w:shd w:val="clear" w:color="auto" w:fill="FFFFFF"/>
        <w:adjustRightInd/>
        <w:snapToGrid/>
        <w:spacing w:after="0" w:line="525" w:lineRule="atLeast"/>
        <w:jc w:val="center"/>
        <w:rPr>
          <w:rFonts w:ascii="microsoft yahei" w:eastAsia="宋体" w:hAnsi="microsoft yahei" w:cs="宋体"/>
          <w:color w:val="000000"/>
          <w:sz w:val="18"/>
          <w:szCs w:val="18"/>
        </w:rPr>
      </w:pPr>
      <w:r w:rsidRPr="0044731A">
        <w:rPr>
          <w:rFonts w:ascii="microsoft yahei" w:eastAsia="宋体" w:hAnsi="microsoft yahei" w:cs="宋体"/>
          <w:color w:val="000000"/>
          <w:sz w:val="18"/>
          <w:szCs w:val="18"/>
        </w:rPr>
        <w:t> </w:t>
      </w:r>
    </w:p>
    <w:p w:rsidR="0044731A" w:rsidRPr="0044731A" w:rsidRDefault="0044731A" w:rsidP="0044731A">
      <w:pPr>
        <w:shd w:val="clear" w:color="auto" w:fill="FFFFFF"/>
        <w:adjustRightInd/>
        <w:snapToGrid/>
        <w:spacing w:after="0" w:line="525" w:lineRule="atLeast"/>
        <w:rPr>
          <w:rFonts w:ascii="microsoft yahei" w:eastAsia="宋体" w:hAnsi="microsoft yahei" w:cs="宋体"/>
          <w:color w:val="000000"/>
          <w:sz w:val="18"/>
          <w:szCs w:val="18"/>
        </w:rPr>
      </w:pPr>
      <w:r w:rsidRPr="0044731A">
        <w:rPr>
          <w:rFonts w:ascii="Times New Roman" w:eastAsia="宋体" w:hAnsi="Times New Roman" w:cs="Times New Roman"/>
          <w:color w:val="000000"/>
          <w:sz w:val="30"/>
          <w:szCs w:val="30"/>
        </w:rPr>
        <w:t>                2021</w:t>
      </w:r>
      <w:r w:rsidRPr="0044731A">
        <w:rPr>
          <w:rFonts w:ascii="方正小标宋简体" w:eastAsia="方正小标宋简体" w:hAnsi="microsoft yahei" w:cs="宋体" w:hint="eastAsia"/>
          <w:color w:val="000000"/>
          <w:sz w:val="30"/>
          <w:szCs w:val="30"/>
        </w:rPr>
        <w:t>年上半年浙江省中小学教师资格考试笔试报名</w:t>
      </w:r>
    </w:p>
    <w:p w:rsidR="0044731A" w:rsidRPr="0044731A" w:rsidRDefault="0044731A" w:rsidP="0044731A">
      <w:pPr>
        <w:shd w:val="clear" w:color="auto" w:fill="FFFFFF"/>
        <w:adjustRightInd/>
        <w:snapToGrid/>
        <w:spacing w:after="0" w:line="525" w:lineRule="atLeast"/>
        <w:rPr>
          <w:rFonts w:ascii="microsoft yahei" w:eastAsia="宋体" w:hAnsi="microsoft yahei" w:cs="宋体"/>
          <w:color w:val="000000"/>
          <w:sz w:val="18"/>
          <w:szCs w:val="18"/>
        </w:rPr>
      </w:pPr>
      <w:r w:rsidRPr="0044731A">
        <w:rPr>
          <w:rFonts w:ascii="方正小标宋简体" w:eastAsia="方正小标宋简体" w:hAnsi="microsoft yahei" w:cs="宋体" w:hint="eastAsia"/>
          <w:color w:val="000000"/>
          <w:sz w:val="30"/>
          <w:szCs w:val="30"/>
        </w:rPr>
        <w:t>                    </w:t>
      </w:r>
      <w:r w:rsidRPr="0044731A">
        <w:rPr>
          <w:rFonts w:ascii="方正小标宋简体" w:eastAsia="方正小标宋简体" w:hAnsi="microsoft yahei" w:cs="宋体" w:hint="eastAsia"/>
          <w:color w:val="000000"/>
          <w:sz w:val="30"/>
          <w:szCs w:val="30"/>
        </w:rPr>
        <w:t xml:space="preserve"> </w:t>
      </w:r>
      <w:r w:rsidRPr="0044731A">
        <w:rPr>
          <w:rFonts w:ascii="方正小标宋简体" w:eastAsia="方正小标宋简体" w:hAnsi="microsoft yahei" w:cs="宋体" w:hint="eastAsia"/>
          <w:color w:val="000000"/>
          <w:sz w:val="30"/>
          <w:szCs w:val="30"/>
        </w:rPr>
        <w:t> </w:t>
      </w:r>
      <w:r w:rsidRPr="0044731A">
        <w:rPr>
          <w:rFonts w:ascii="方正小标宋简体" w:eastAsia="方正小标宋简体" w:hAnsi="microsoft yahei" w:cs="宋体" w:hint="eastAsia"/>
          <w:color w:val="000000"/>
          <w:sz w:val="30"/>
          <w:szCs w:val="30"/>
        </w:rPr>
        <w:t>现场资格审核联系电话、地址及公告网站</w:t>
      </w:r>
    </w:p>
    <w:p w:rsidR="0044731A" w:rsidRPr="0044731A" w:rsidRDefault="0044731A" w:rsidP="0044731A">
      <w:pPr>
        <w:shd w:val="clear" w:color="auto" w:fill="FFFFFF"/>
        <w:adjustRightInd/>
        <w:snapToGrid/>
        <w:spacing w:after="0" w:line="525" w:lineRule="atLeast"/>
        <w:jc w:val="center"/>
        <w:rPr>
          <w:rFonts w:ascii="microsoft yahei" w:eastAsia="宋体" w:hAnsi="microsoft yahei" w:cs="宋体"/>
          <w:color w:val="000000"/>
          <w:sz w:val="18"/>
          <w:szCs w:val="18"/>
        </w:rPr>
      </w:pPr>
      <w:r w:rsidRPr="0044731A">
        <w:rPr>
          <w:rFonts w:ascii="microsoft yahei" w:eastAsia="宋体" w:hAnsi="microsoft yahei" w:cs="宋体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"/>
        <w:gridCol w:w="1781"/>
        <w:gridCol w:w="3242"/>
        <w:gridCol w:w="2305"/>
      </w:tblGrid>
      <w:tr w:rsidR="0044731A" w:rsidRPr="0044731A" w:rsidTr="0044731A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考</w:t>
            </w:r>
            <w:r w:rsidRPr="0044731A">
              <w:rPr>
                <w:rFonts w:ascii="Times New Roman" w:eastAsia="宋体" w:hAnsi="Times New Roman" w:cs="Times New Roman"/>
                <w:b/>
                <w:bCs/>
                <w:color w:val="000000"/>
                <w:sz w:val="29"/>
              </w:rPr>
              <w:t>  </w:t>
            </w:r>
            <w:r w:rsidRPr="0044731A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区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联系电话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现场资格审核地址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相关网站</w:t>
            </w:r>
          </w:p>
        </w:tc>
      </w:tr>
      <w:tr w:rsidR="0044731A" w:rsidRPr="0044731A" w:rsidTr="0044731A">
        <w:trPr>
          <w:trHeight w:val="49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杭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0571-85866663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杭州市教育考试院（杭州市华浙广场9号白马大厦裙楼二楼）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hyperlink r:id="rId4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ksy.hzedu.gov.cn</w:t>
              </w:r>
            </w:hyperlink>
          </w:p>
        </w:tc>
      </w:tr>
      <w:tr w:rsidR="0044731A" w:rsidRPr="0044731A" w:rsidTr="0044731A">
        <w:trPr>
          <w:trHeight w:val="57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宁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波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0574-87323004</w:t>
            </w:r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0574-87320287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宁波教育学院育才大厦3楼裙楼大厅（宁波市江北区环城北路西段625号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5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nbeea.nbedu.net.cn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（社会考试）</w:t>
            </w:r>
          </w:p>
        </w:tc>
      </w:tr>
      <w:tr w:rsidR="0044731A" w:rsidRPr="0044731A" w:rsidTr="0044731A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温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0577-88638063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温州市教育局大楼一楼服务大厅（温州市鹿城区市府路490号）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6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www.wzksy.cn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（社会考试）</w:t>
            </w:r>
          </w:p>
        </w:tc>
      </w:tr>
      <w:tr w:rsidR="0044731A" w:rsidRPr="0044731A" w:rsidTr="0044731A">
        <w:trPr>
          <w:trHeight w:val="55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嘉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兴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0573-82079438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嘉兴市教育考试院一楼（嘉兴市勤俭路975号）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hyperlink r:id="rId7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jxksy.zjjxedu.gov.cn</w:t>
              </w:r>
            </w:hyperlink>
          </w:p>
        </w:tc>
      </w:tr>
      <w:tr w:rsidR="0044731A" w:rsidRPr="0044731A" w:rsidTr="0044731A">
        <w:trPr>
          <w:trHeight w:val="60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湖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0572-2572765</w:t>
            </w:r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0572-2030793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湖州市教育考试中心一楼大厅（湖州市吴兴区吉山北路6号）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8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www.hzjyks.com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（非学历考试）</w:t>
            </w:r>
          </w:p>
        </w:tc>
      </w:tr>
      <w:tr w:rsidR="0044731A" w:rsidRPr="0044731A" w:rsidTr="0044731A">
        <w:trPr>
          <w:trHeight w:val="67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绍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兴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0575-85145734</w:t>
            </w:r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0575-85224680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绍兴中专培训部3号楼（绍兴越城区马臻路89号）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9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www.sxszsks.cn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（其他考试）</w:t>
            </w:r>
          </w:p>
        </w:tc>
      </w:tr>
      <w:tr w:rsidR="0044731A" w:rsidRPr="0044731A" w:rsidTr="0044731A">
        <w:trPr>
          <w:trHeight w:val="69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华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0579-82469622</w:t>
            </w:r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0579-82469621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浙江师范大学开放学院（从金华市北山路285号大门进入）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10" w:history="1">
              <w:r w:rsidRPr="0044731A">
                <w:rPr>
                  <w:rFonts w:ascii="仿宋" w:eastAsia="仿宋" w:hAnsi="仿宋" w:cs="宋体" w:hint="eastAsia"/>
                  <w:sz w:val="24"/>
                  <w:szCs w:val="24"/>
                </w:rPr>
                <w:t>jyj.jinhua.gov.cn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（教育考试）</w:t>
            </w:r>
          </w:p>
        </w:tc>
      </w:tr>
      <w:tr w:rsidR="0044731A" w:rsidRPr="0044731A" w:rsidTr="0044731A">
        <w:trPr>
          <w:trHeight w:val="7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衢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0570-3089342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衢州市九华北大道88号（从衢州中专西大门进）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hyperlink r:id="rId11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jyj.qz.gov.cn</w:t>
              </w:r>
            </w:hyperlink>
          </w:p>
        </w:tc>
      </w:tr>
      <w:tr w:rsidR="0044731A" w:rsidRPr="0044731A" w:rsidTr="0044731A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舟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山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0580-2049952</w:t>
            </w:r>
          </w:p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0580-2037312</w:t>
            </w:r>
          </w:p>
          <w:p w:rsidR="0044731A" w:rsidRPr="0044731A" w:rsidRDefault="0044731A" w:rsidP="0044731A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0580-8720275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舟山市教育服务大楼西侧三楼报名大厅（舟山市定海区临城翁山路299号）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12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zsjy.zhoushan.gov.cn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（招生考试）</w:t>
            </w:r>
          </w:p>
        </w:tc>
      </w:tr>
      <w:tr w:rsidR="0044731A" w:rsidRPr="0044731A" w:rsidTr="0044731A">
        <w:trPr>
          <w:trHeight w:val="40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台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0576-88582070</w:t>
            </w:r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0576-88501928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台州市教育局一楼报名大厅（台州市椒江区康平路188号）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13" w:history="1">
              <w:r w:rsidRPr="0044731A">
                <w:rPr>
                  <w:rFonts w:ascii="仿宋" w:eastAsia="仿宋" w:hAnsi="仿宋" w:cs="宋体" w:hint="eastAsia"/>
                  <w:sz w:val="24"/>
                  <w:szCs w:val="24"/>
                </w:rPr>
                <w:t>jyj.zjtz.gov.cn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（招生考试）</w:t>
            </w:r>
          </w:p>
        </w:tc>
      </w:tr>
      <w:tr w:rsidR="0044731A" w:rsidRPr="0044731A" w:rsidTr="0044731A">
        <w:trPr>
          <w:trHeight w:val="60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丽</w:t>
            </w: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</w:t>
            </w: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0578-2113661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丽水市教育局三楼大厅（丽水市莲都区囿山路12号）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14" w:history="1">
              <w:r w:rsidRPr="0044731A">
                <w:rPr>
                  <w:rFonts w:ascii="Times New Roman" w:eastAsia="宋体" w:hAnsi="Times New Roman" w:cs="Times New Roman"/>
                  <w:sz w:val="24"/>
                  <w:szCs w:val="24"/>
                </w:rPr>
                <w:t>jyj.lishui.gov.cn</w:t>
              </w:r>
            </w:hyperlink>
          </w:p>
          <w:p w:rsidR="0044731A" w:rsidRPr="0044731A" w:rsidRDefault="0044731A" w:rsidP="0044731A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000000"/>
                <w:sz w:val="18"/>
                <w:szCs w:val="18"/>
              </w:rPr>
            </w:pPr>
            <w:r w:rsidRPr="0044731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（公示公告）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731A"/>
    <w:rsid w:val="00323B43"/>
    <w:rsid w:val="00343EFB"/>
    <w:rsid w:val="003D37D8"/>
    <w:rsid w:val="004358AB"/>
    <w:rsid w:val="0044731A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473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47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jyks.com/" TargetMode="External"/><Relationship Id="rId13" Type="http://schemas.openxmlformats.org/officeDocument/2006/relationships/hyperlink" Target="http://jyj.zjtz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xksy.zjjxedu.gov.cn/" TargetMode="External"/><Relationship Id="rId12" Type="http://schemas.openxmlformats.org/officeDocument/2006/relationships/hyperlink" Target="http://zsjy.zhoushan.gov.cn/?tdsourcetag=s_pcqq_aioms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zksy.cn/" TargetMode="External"/><Relationship Id="rId11" Type="http://schemas.openxmlformats.org/officeDocument/2006/relationships/hyperlink" Target="http://jyj.qz.gov.cn/" TargetMode="External"/><Relationship Id="rId5" Type="http://schemas.openxmlformats.org/officeDocument/2006/relationships/hyperlink" Target="http://nbeea.nbedu.net.c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yj.jinhua.gov.cn/" TargetMode="External"/><Relationship Id="rId4" Type="http://schemas.openxmlformats.org/officeDocument/2006/relationships/hyperlink" Target="https://ksy.hzedu.gov.cn/" TargetMode="External"/><Relationship Id="rId9" Type="http://schemas.openxmlformats.org/officeDocument/2006/relationships/hyperlink" Target="http://www.sxszsks.cn/" TargetMode="External"/><Relationship Id="rId14" Type="http://schemas.openxmlformats.org/officeDocument/2006/relationships/hyperlink" Target="http://jyj.lishui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2021-01-09T07:56:00Z</dcterms:created>
  <dcterms:modified xsi:type="dcterms:W3CDTF">2021-01-09T07:59:00Z</dcterms:modified>
</cp:coreProperties>
</file>